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DE497" w14:textId="13E75998" w:rsidR="0054578A" w:rsidRPr="002D54AA" w:rsidRDefault="004E719F" w:rsidP="002D54AA">
      <w:pPr>
        <w:jc w:val="center"/>
        <w:rPr>
          <w:rFonts w:ascii="Arial" w:hAnsi="Arial" w:cs="Arial"/>
          <w:b/>
          <w:lang w:val="en-GB"/>
        </w:rPr>
      </w:pPr>
      <w:r>
        <w:rPr>
          <w:rFonts w:ascii="Arial" w:hAnsi="Arial" w:cs="Arial"/>
          <w:b/>
          <w:lang w:val="en-GB"/>
        </w:rPr>
        <w:t>EX</w:t>
      </w:r>
      <w:r w:rsidR="00BC1F7F">
        <w:rPr>
          <w:rFonts w:ascii="Arial" w:hAnsi="Arial" w:cs="Arial"/>
          <w:b/>
          <w:lang w:val="en-GB"/>
        </w:rPr>
        <w:t xml:space="preserve">TERNAL </w:t>
      </w:r>
      <w:r w:rsidR="00BC1F7F" w:rsidRPr="002D54AA">
        <w:rPr>
          <w:rFonts w:ascii="Arial" w:hAnsi="Arial" w:cs="Arial"/>
          <w:b/>
          <w:lang w:val="en-GB"/>
        </w:rPr>
        <w:t>ADVERTISEMENT</w:t>
      </w:r>
    </w:p>
    <w:p w14:paraId="6FE72256" w14:textId="77777777" w:rsidR="002D54AA" w:rsidRDefault="002D54AA" w:rsidP="002D54AA">
      <w:pPr>
        <w:jc w:val="center"/>
        <w:rPr>
          <w:rFonts w:ascii="Arial" w:hAnsi="Arial" w:cs="Arial"/>
          <w:lang w:val="en-GB"/>
        </w:rPr>
      </w:pPr>
    </w:p>
    <w:tbl>
      <w:tblPr>
        <w:tblStyle w:val="TableGrid"/>
        <w:tblW w:w="9634" w:type="dxa"/>
        <w:tblLook w:val="04A0" w:firstRow="1" w:lastRow="0" w:firstColumn="1" w:lastColumn="0" w:noHBand="0" w:noVBand="1"/>
      </w:tblPr>
      <w:tblGrid>
        <w:gridCol w:w="4673"/>
        <w:gridCol w:w="4961"/>
      </w:tblGrid>
      <w:tr w:rsidR="002D54AA" w:rsidRPr="0095294C" w14:paraId="12B40E69" w14:textId="77777777" w:rsidTr="0095294C">
        <w:trPr>
          <w:trHeight w:val="332"/>
        </w:trPr>
        <w:tc>
          <w:tcPr>
            <w:tcW w:w="4673" w:type="dxa"/>
          </w:tcPr>
          <w:p w14:paraId="2583ECE6" w14:textId="0CD30D11" w:rsidR="002D54AA" w:rsidRPr="0095294C" w:rsidRDefault="0095294C" w:rsidP="00A93D58">
            <w:pPr>
              <w:rPr>
                <w:rFonts w:ascii="Arial" w:hAnsi="Arial" w:cs="Arial"/>
                <w:b/>
                <w:bCs/>
                <w:sz w:val="22"/>
                <w:szCs w:val="22"/>
                <w:lang w:val="en-GB"/>
              </w:rPr>
            </w:pPr>
            <w:r w:rsidRPr="0095294C">
              <w:rPr>
                <w:rFonts w:ascii="Arial" w:hAnsi="Arial" w:cs="Arial"/>
                <w:b/>
                <w:bCs/>
                <w:sz w:val="22"/>
                <w:szCs w:val="22"/>
                <w:lang w:val="en-GB"/>
              </w:rPr>
              <w:t xml:space="preserve">Position: </w:t>
            </w:r>
          </w:p>
        </w:tc>
        <w:tc>
          <w:tcPr>
            <w:tcW w:w="4961" w:type="dxa"/>
          </w:tcPr>
          <w:p w14:paraId="6E7ED4BB" w14:textId="285E7837" w:rsidR="002D54AA" w:rsidRPr="0095294C" w:rsidRDefault="005B293A" w:rsidP="0095294C">
            <w:pPr>
              <w:rPr>
                <w:rFonts w:ascii="Arial" w:hAnsi="Arial" w:cs="Arial"/>
                <w:b/>
                <w:bCs/>
                <w:sz w:val="22"/>
                <w:szCs w:val="22"/>
                <w:lang w:val="en-GB"/>
              </w:rPr>
            </w:pPr>
            <w:r w:rsidRPr="005B293A">
              <w:rPr>
                <w:rFonts w:ascii="Arial" w:hAnsi="Arial" w:cs="Arial"/>
                <w:b/>
                <w:bCs/>
                <w:sz w:val="22"/>
                <w:szCs w:val="22"/>
                <w:lang w:val="en-GB"/>
              </w:rPr>
              <w:t>Stock Controller: Ammunition</w:t>
            </w:r>
          </w:p>
        </w:tc>
      </w:tr>
      <w:tr w:rsidR="0095294C" w:rsidRPr="0095294C" w14:paraId="192B6FAE" w14:textId="77777777" w:rsidTr="0095294C">
        <w:tc>
          <w:tcPr>
            <w:tcW w:w="4673" w:type="dxa"/>
          </w:tcPr>
          <w:p w14:paraId="5B5A21C2" w14:textId="17A8EB2B" w:rsidR="0095294C" w:rsidRPr="0095294C" w:rsidRDefault="0095294C" w:rsidP="00A93D58">
            <w:pPr>
              <w:rPr>
                <w:rFonts w:ascii="Arial" w:hAnsi="Arial" w:cs="Arial"/>
                <w:b/>
                <w:bCs/>
                <w:sz w:val="22"/>
                <w:szCs w:val="22"/>
                <w:lang w:val="en-GB"/>
              </w:rPr>
            </w:pPr>
            <w:r w:rsidRPr="0095294C">
              <w:rPr>
                <w:rFonts w:ascii="Arial" w:hAnsi="Arial" w:cs="Arial"/>
                <w:b/>
                <w:sz w:val="22"/>
                <w:szCs w:val="22"/>
                <w:lang w:val="en-GB"/>
              </w:rPr>
              <w:t>Reference Number</w:t>
            </w:r>
          </w:p>
        </w:tc>
        <w:tc>
          <w:tcPr>
            <w:tcW w:w="4961" w:type="dxa"/>
          </w:tcPr>
          <w:p w14:paraId="2BCE01E5" w14:textId="2313A181" w:rsidR="0095294C" w:rsidRPr="0095294C" w:rsidRDefault="0095294C" w:rsidP="00A93D58">
            <w:pPr>
              <w:rPr>
                <w:rFonts w:ascii="Arial" w:hAnsi="Arial" w:cs="Arial"/>
                <w:b/>
                <w:sz w:val="22"/>
                <w:szCs w:val="22"/>
                <w:lang w:val="en-GB"/>
              </w:rPr>
            </w:pPr>
            <w:r w:rsidRPr="0095294C">
              <w:rPr>
                <w:rFonts w:ascii="Arial" w:hAnsi="Arial" w:cs="Arial"/>
                <w:b/>
                <w:sz w:val="22"/>
                <w:szCs w:val="22"/>
                <w:lang w:val="en-GB"/>
              </w:rPr>
              <w:t>99934</w:t>
            </w:r>
            <w:r w:rsidR="005B293A">
              <w:rPr>
                <w:rFonts w:ascii="Arial" w:hAnsi="Arial" w:cs="Arial"/>
                <w:b/>
                <w:sz w:val="22"/>
                <w:szCs w:val="22"/>
                <w:lang w:val="en-GB"/>
              </w:rPr>
              <w:t>73</w:t>
            </w:r>
          </w:p>
        </w:tc>
      </w:tr>
      <w:tr w:rsidR="0095294C" w:rsidRPr="0095294C" w14:paraId="5A96460D" w14:textId="77777777" w:rsidTr="0095294C">
        <w:tc>
          <w:tcPr>
            <w:tcW w:w="4673" w:type="dxa"/>
          </w:tcPr>
          <w:p w14:paraId="362BD3D2" w14:textId="3ED00F2F" w:rsidR="0095294C" w:rsidRPr="0095294C" w:rsidRDefault="0095294C" w:rsidP="00A93D58">
            <w:pPr>
              <w:rPr>
                <w:rFonts w:ascii="Arial" w:hAnsi="Arial" w:cs="Arial"/>
                <w:b/>
                <w:bCs/>
                <w:sz w:val="22"/>
                <w:szCs w:val="22"/>
                <w:lang w:val="en-GB"/>
              </w:rPr>
            </w:pPr>
            <w:r w:rsidRPr="0095294C">
              <w:rPr>
                <w:rFonts w:ascii="Arial" w:hAnsi="Arial" w:cs="Arial"/>
                <w:b/>
                <w:bCs/>
                <w:sz w:val="22"/>
                <w:szCs w:val="22"/>
                <w:lang w:val="en-GB"/>
              </w:rPr>
              <w:t xml:space="preserve">Division </w:t>
            </w:r>
          </w:p>
        </w:tc>
        <w:tc>
          <w:tcPr>
            <w:tcW w:w="4961" w:type="dxa"/>
          </w:tcPr>
          <w:p w14:paraId="4A69DED4" w14:textId="2D78CFF7" w:rsidR="0095294C" w:rsidRPr="0095294C" w:rsidRDefault="005B293A" w:rsidP="00A93D58">
            <w:pPr>
              <w:rPr>
                <w:rFonts w:ascii="Arial" w:hAnsi="Arial" w:cs="Arial"/>
                <w:b/>
                <w:sz w:val="22"/>
                <w:szCs w:val="22"/>
                <w:lang w:val="en-GB"/>
              </w:rPr>
            </w:pPr>
            <w:r w:rsidRPr="005B293A">
              <w:rPr>
                <w:rFonts w:ascii="Arial" w:hAnsi="Arial" w:cs="Arial"/>
                <w:b/>
                <w:sz w:val="22"/>
                <w:szCs w:val="22"/>
                <w:lang w:val="en-GB"/>
              </w:rPr>
              <w:t>Alkantpan Test Range</w:t>
            </w:r>
          </w:p>
        </w:tc>
      </w:tr>
      <w:tr w:rsidR="0095294C" w:rsidRPr="0095294C" w14:paraId="0348B642" w14:textId="77777777" w:rsidTr="0095294C">
        <w:trPr>
          <w:trHeight w:val="316"/>
        </w:trPr>
        <w:tc>
          <w:tcPr>
            <w:tcW w:w="4673" w:type="dxa"/>
          </w:tcPr>
          <w:p w14:paraId="3A2DAF1F" w14:textId="4DC5A854" w:rsidR="0095294C" w:rsidRPr="0095294C" w:rsidRDefault="0095294C" w:rsidP="00A93D58">
            <w:pPr>
              <w:rPr>
                <w:rFonts w:ascii="Arial" w:hAnsi="Arial" w:cs="Arial"/>
                <w:b/>
                <w:bCs/>
                <w:sz w:val="22"/>
                <w:szCs w:val="22"/>
                <w:lang w:val="en-GB"/>
              </w:rPr>
            </w:pPr>
            <w:r w:rsidRPr="0095294C">
              <w:rPr>
                <w:rFonts w:ascii="Arial" w:hAnsi="Arial" w:cs="Arial"/>
                <w:b/>
                <w:sz w:val="22"/>
                <w:szCs w:val="22"/>
                <w:lang w:val="en-GB"/>
              </w:rPr>
              <w:t>Job Grade</w:t>
            </w:r>
          </w:p>
        </w:tc>
        <w:tc>
          <w:tcPr>
            <w:tcW w:w="4961" w:type="dxa"/>
          </w:tcPr>
          <w:p w14:paraId="05A41866" w14:textId="5BFFC073" w:rsidR="0095294C" w:rsidRPr="0095294C" w:rsidRDefault="0095294C" w:rsidP="00A93D58">
            <w:pPr>
              <w:rPr>
                <w:rFonts w:ascii="Arial" w:hAnsi="Arial" w:cs="Arial"/>
                <w:b/>
                <w:sz w:val="22"/>
                <w:szCs w:val="22"/>
                <w:lang w:val="en-GB"/>
              </w:rPr>
            </w:pPr>
            <w:r w:rsidRPr="0095294C">
              <w:rPr>
                <w:rFonts w:ascii="Arial" w:hAnsi="Arial" w:cs="Arial"/>
                <w:b/>
                <w:bCs/>
                <w:sz w:val="22"/>
                <w:szCs w:val="22"/>
                <w:lang w:val="en-GB"/>
              </w:rPr>
              <w:t>C2</w:t>
            </w:r>
          </w:p>
        </w:tc>
      </w:tr>
      <w:tr w:rsidR="002D54AA" w:rsidRPr="0095294C" w14:paraId="4B09F113" w14:textId="77777777" w:rsidTr="0095294C">
        <w:tc>
          <w:tcPr>
            <w:tcW w:w="4673" w:type="dxa"/>
          </w:tcPr>
          <w:p w14:paraId="3D76ED1F" w14:textId="4EAC9464" w:rsidR="002D54AA" w:rsidRPr="0095294C" w:rsidRDefault="0095294C" w:rsidP="0095294C">
            <w:pPr>
              <w:rPr>
                <w:rFonts w:ascii="Arial" w:hAnsi="Arial" w:cs="Arial"/>
                <w:b/>
                <w:bCs/>
                <w:sz w:val="22"/>
                <w:szCs w:val="22"/>
                <w:lang w:val="en-GB"/>
              </w:rPr>
            </w:pPr>
            <w:r w:rsidRPr="0095294C">
              <w:rPr>
                <w:rFonts w:ascii="Arial" w:hAnsi="Arial" w:cs="Arial"/>
                <w:b/>
                <w:sz w:val="22"/>
                <w:szCs w:val="22"/>
                <w:lang w:val="en-GB"/>
              </w:rPr>
              <w:t>Location</w:t>
            </w:r>
          </w:p>
        </w:tc>
        <w:tc>
          <w:tcPr>
            <w:tcW w:w="4961" w:type="dxa"/>
          </w:tcPr>
          <w:p w14:paraId="6D149E4D" w14:textId="68A402CC" w:rsidR="002D54AA" w:rsidRPr="0095294C" w:rsidRDefault="0095294C" w:rsidP="00A93D58">
            <w:pPr>
              <w:rPr>
                <w:rFonts w:ascii="Arial" w:hAnsi="Arial" w:cs="Arial"/>
                <w:sz w:val="22"/>
                <w:szCs w:val="22"/>
                <w:lang w:val="en-GB"/>
              </w:rPr>
            </w:pPr>
            <w:r w:rsidRPr="0095294C">
              <w:rPr>
                <w:rFonts w:ascii="Arial" w:hAnsi="Arial" w:cs="Arial"/>
                <w:b/>
                <w:sz w:val="22"/>
                <w:szCs w:val="22"/>
                <w:lang w:val="en-GB"/>
              </w:rPr>
              <w:t>Alkantpan Test Range</w:t>
            </w:r>
            <w:r w:rsidR="004E719F">
              <w:rPr>
                <w:rFonts w:ascii="Arial" w:hAnsi="Arial" w:cs="Arial"/>
                <w:b/>
                <w:sz w:val="22"/>
                <w:szCs w:val="22"/>
                <w:lang w:val="en-GB"/>
              </w:rPr>
              <w:t>, Copperton (On-site, Fulltime)</w:t>
            </w:r>
          </w:p>
        </w:tc>
      </w:tr>
    </w:tbl>
    <w:p w14:paraId="54D62FC3" w14:textId="77777777" w:rsidR="0054578A" w:rsidRPr="006D27CE" w:rsidRDefault="0054578A" w:rsidP="0054578A">
      <w:pPr>
        <w:jc w:val="both"/>
        <w:rPr>
          <w:rFonts w:ascii="Arial" w:hAnsi="Arial" w:cs="Arial"/>
          <w:sz w:val="16"/>
        </w:rPr>
      </w:pPr>
    </w:p>
    <w:p w14:paraId="37F340CE" w14:textId="77777777" w:rsidR="0054578A" w:rsidRPr="00E045C1" w:rsidRDefault="00623B4D" w:rsidP="002D54AA">
      <w:pPr>
        <w:spacing w:after="240"/>
        <w:jc w:val="both"/>
        <w:rPr>
          <w:rFonts w:ascii="Arial" w:hAnsi="Arial" w:cs="Arial"/>
          <w:b/>
          <w:bCs/>
        </w:rPr>
      </w:pPr>
      <w:r>
        <w:rPr>
          <w:rFonts w:ascii="Arial" w:hAnsi="Arial" w:cs="Arial"/>
          <w:b/>
          <w:bCs/>
        </w:rPr>
        <w:t xml:space="preserve">ABOUT </w:t>
      </w:r>
      <w:r w:rsidR="007164B0">
        <w:rPr>
          <w:rFonts w:ascii="Arial" w:hAnsi="Arial" w:cs="Arial"/>
          <w:b/>
          <w:bCs/>
        </w:rPr>
        <w:t>THE JOB</w:t>
      </w:r>
    </w:p>
    <w:p w14:paraId="5463FC53" w14:textId="71A47B77" w:rsidR="0095294C" w:rsidRDefault="005B293A" w:rsidP="007D38B3">
      <w:pPr>
        <w:jc w:val="both"/>
        <w:rPr>
          <w:rFonts w:ascii="Arial" w:hAnsi="Arial" w:cs="Arial"/>
          <w:bCs/>
          <w:lang w:val="en-GB"/>
        </w:rPr>
      </w:pPr>
      <w:r w:rsidRPr="005B293A">
        <w:rPr>
          <w:rFonts w:ascii="Arial" w:hAnsi="Arial" w:cs="Arial"/>
          <w:bCs/>
          <w:lang w:val="en-GB"/>
        </w:rPr>
        <w:t>To receive, store, maintain, audit, issue and transport ammunition according to regulatory requirements.</w:t>
      </w:r>
    </w:p>
    <w:p w14:paraId="4E218A0D" w14:textId="77777777" w:rsidR="005B293A" w:rsidRDefault="005B293A" w:rsidP="007D38B3">
      <w:pPr>
        <w:jc w:val="both"/>
        <w:rPr>
          <w:rFonts w:ascii="Arial" w:hAnsi="Arial" w:cs="Arial"/>
          <w:bCs/>
          <w:lang w:val="en-GB"/>
        </w:rPr>
      </w:pPr>
    </w:p>
    <w:p w14:paraId="28A5B240" w14:textId="77777777" w:rsidR="00423EA9" w:rsidRDefault="0052211A" w:rsidP="007D38B3">
      <w:pPr>
        <w:spacing w:after="240"/>
        <w:jc w:val="both"/>
        <w:rPr>
          <w:rFonts w:ascii="Arial" w:hAnsi="Arial" w:cs="Arial"/>
          <w:b/>
          <w:bCs/>
        </w:rPr>
      </w:pPr>
      <w:r w:rsidRPr="00E045C1">
        <w:rPr>
          <w:rFonts w:ascii="Arial" w:hAnsi="Arial" w:cs="Arial"/>
          <w:b/>
          <w:bCs/>
        </w:rPr>
        <w:t>QUALIFICATIONS</w:t>
      </w:r>
      <w:r>
        <w:rPr>
          <w:rFonts w:ascii="Arial" w:hAnsi="Arial" w:cs="Arial"/>
          <w:b/>
          <w:bCs/>
        </w:rPr>
        <w:t xml:space="preserve"> AND </w:t>
      </w:r>
      <w:r w:rsidR="007164B0">
        <w:rPr>
          <w:rFonts w:ascii="Arial" w:hAnsi="Arial" w:cs="Arial"/>
          <w:b/>
          <w:bCs/>
        </w:rPr>
        <w:t>EXPERIENCE</w:t>
      </w:r>
    </w:p>
    <w:p w14:paraId="61075C32" w14:textId="3703D240" w:rsidR="0095294C" w:rsidRPr="00423EA9" w:rsidRDefault="0095294C" w:rsidP="007D38B3">
      <w:pPr>
        <w:spacing w:after="240"/>
        <w:jc w:val="both"/>
        <w:rPr>
          <w:rFonts w:ascii="Arial" w:hAnsi="Arial" w:cs="Arial"/>
          <w:b/>
          <w:bCs/>
        </w:rPr>
      </w:pPr>
      <w:r w:rsidRPr="0095294C">
        <w:rPr>
          <w:rFonts w:ascii="Arial" w:hAnsi="Arial" w:cs="Arial"/>
          <w:b/>
          <w:bCs/>
          <w:u w:val="single"/>
        </w:rPr>
        <w:t xml:space="preserve">Essential: </w:t>
      </w:r>
    </w:p>
    <w:p w14:paraId="2A536A45" w14:textId="77777777" w:rsidR="005B293A" w:rsidRPr="005B293A" w:rsidRDefault="005B293A" w:rsidP="005B293A">
      <w:pPr>
        <w:pStyle w:val="Bullet1"/>
        <w:numPr>
          <w:ilvl w:val="0"/>
          <w:numId w:val="29"/>
        </w:numPr>
        <w:spacing w:line="276" w:lineRule="auto"/>
        <w:jc w:val="both"/>
        <w:rPr>
          <w:rFonts w:cs="Arial"/>
          <w:sz w:val="22"/>
          <w:szCs w:val="22"/>
        </w:rPr>
      </w:pPr>
      <w:r w:rsidRPr="005B293A">
        <w:rPr>
          <w:rFonts w:cs="Arial"/>
          <w:sz w:val="22"/>
          <w:szCs w:val="22"/>
        </w:rPr>
        <w:t>Grade 12</w:t>
      </w:r>
    </w:p>
    <w:p w14:paraId="470407EA" w14:textId="253AF751" w:rsidR="005B293A" w:rsidRPr="005B293A" w:rsidRDefault="005B293A" w:rsidP="005B293A">
      <w:pPr>
        <w:pStyle w:val="Bullet1"/>
        <w:numPr>
          <w:ilvl w:val="0"/>
          <w:numId w:val="29"/>
        </w:numPr>
        <w:spacing w:line="276" w:lineRule="auto"/>
        <w:jc w:val="both"/>
        <w:rPr>
          <w:rFonts w:cs="Arial"/>
          <w:sz w:val="22"/>
          <w:szCs w:val="22"/>
        </w:rPr>
      </w:pPr>
      <w:r w:rsidRPr="005B293A">
        <w:rPr>
          <w:rFonts w:cs="Arial"/>
          <w:sz w:val="22"/>
          <w:szCs w:val="22"/>
        </w:rPr>
        <w:t xml:space="preserve">Driver’s license Code B </w:t>
      </w:r>
    </w:p>
    <w:p w14:paraId="622EA8D4" w14:textId="65F8341E" w:rsidR="005B293A" w:rsidRPr="005B293A" w:rsidRDefault="005B293A" w:rsidP="005B293A">
      <w:pPr>
        <w:numPr>
          <w:ilvl w:val="0"/>
          <w:numId w:val="29"/>
        </w:numPr>
        <w:rPr>
          <w:rFonts w:ascii="Arial" w:hAnsi="Arial" w:cs="Arial"/>
          <w:b/>
        </w:rPr>
      </w:pPr>
      <w:r w:rsidRPr="005B293A">
        <w:rPr>
          <w:rFonts w:ascii="Arial" w:hAnsi="Arial" w:cs="Arial"/>
          <w:lang w:val="en-GB"/>
        </w:rPr>
        <w:t>2 - 3 years’ experience in store/warehousing</w:t>
      </w:r>
    </w:p>
    <w:p w14:paraId="4BD0FB0D" w14:textId="77777777" w:rsidR="0095294C" w:rsidRDefault="0095294C" w:rsidP="0095294C">
      <w:pPr>
        <w:pStyle w:val="Bullet1"/>
        <w:spacing w:line="276" w:lineRule="auto"/>
        <w:jc w:val="both"/>
        <w:rPr>
          <w:rFonts w:cs="Arial"/>
          <w:b/>
          <w:bCs/>
          <w:sz w:val="22"/>
          <w:szCs w:val="24"/>
          <w:lang w:val="en-US"/>
        </w:rPr>
      </w:pPr>
    </w:p>
    <w:p w14:paraId="1B41414E" w14:textId="29E914F2" w:rsidR="0095294C" w:rsidRPr="0095294C" w:rsidRDefault="0095294C" w:rsidP="0095294C">
      <w:pPr>
        <w:pStyle w:val="Bullet1"/>
        <w:spacing w:line="276" w:lineRule="auto"/>
        <w:jc w:val="both"/>
        <w:rPr>
          <w:rFonts w:cs="Arial"/>
          <w:sz w:val="22"/>
          <w:szCs w:val="24"/>
          <w:u w:val="single"/>
          <w:lang w:val="en-US"/>
        </w:rPr>
      </w:pPr>
      <w:r w:rsidRPr="0095294C">
        <w:rPr>
          <w:rFonts w:cs="Arial"/>
          <w:b/>
          <w:bCs/>
          <w:sz w:val="22"/>
          <w:szCs w:val="24"/>
          <w:u w:val="single"/>
          <w:lang w:val="en-US"/>
        </w:rPr>
        <w:t>Added Advantage</w:t>
      </w:r>
      <w:r w:rsidRPr="0095294C">
        <w:rPr>
          <w:rFonts w:cs="Arial"/>
          <w:sz w:val="22"/>
          <w:szCs w:val="24"/>
          <w:u w:val="single"/>
          <w:lang w:val="en-US"/>
        </w:rPr>
        <w:t xml:space="preserve">: </w:t>
      </w:r>
    </w:p>
    <w:p w14:paraId="52C9D74A" w14:textId="64041EEC" w:rsidR="005B293A" w:rsidRPr="005B293A" w:rsidRDefault="005B293A" w:rsidP="005B293A">
      <w:pPr>
        <w:pStyle w:val="Bullet1"/>
        <w:numPr>
          <w:ilvl w:val="0"/>
          <w:numId w:val="29"/>
        </w:numPr>
        <w:spacing w:line="276" w:lineRule="auto"/>
        <w:jc w:val="both"/>
        <w:rPr>
          <w:rFonts w:cs="Arial"/>
          <w:szCs w:val="24"/>
        </w:rPr>
      </w:pPr>
      <w:r w:rsidRPr="005B293A">
        <w:rPr>
          <w:rFonts w:cs="Arial"/>
          <w:szCs w:val="24"/>
        </w:rPr>
        <w:t xml:space="preserve">Magazine Master Certificate </w:t>
      </w:r>
    </w:p>
    <w:p w14:paraId="1F0E0931" w14:textId="0D23430A" w:rsidR="005B293A" w:rsidRPr="005B293A" w:rsidRDefault="005B293A" w:rsidP="005B293A">
      <w:pPr>
        <w:pStyle w:val="Bullet1"/>
        <w:numPr>
          <w:ilvl w:val="0"/>
          <w:numId w:val="29"/>
        </w:numPr>
        <w:spacing w:line="276" w:lineRule="auto"/>
        <w:jc w:val="both"/>
        <w:rPr>
          <w:rFonts w:cs="Arial"/>
          <w:szCs w:val="24"/>
        </w:rPr>
      </w:pPr>
      <w:r w:rsidRPr="005B293A">
        <w:rPr>
          <w:rFonts w:cs="Arial"/>
          <w:szCs w:val="24"/>
        </w:rPr>
        <w:t xml:space="preserve">Certificate in Storage &amp; Transport of Dangerous Goods </w:t>
      </w:r>
    </w:p>
    <w:p w14:paraId="7883669A" w14:textId="1CCFA16A" w:rsidR="005B293A" w:rsidRPr="005B293A" w:rsidRDefault="005B293A" w:rsidP="005B293A">
      <w:pPr>
        <w:pStyle w:val="Bullet1"/>
        <w:numPr>
          <w:ilvl w:val="0"/>
          <w:numId w:val="29"/>
        </w:numPr>
        <w:spacing w:line="276" w:lineRule="auto"/>
        <w:jc w:val="both"/>
        <w:rPr>
          <w:rFonts w:cs="Arial"/>
          <w:szCs w:val="24"/>
          <w:lang w:val="en-US"/>
        </w:rPr>
      </w:pPr>
      <w:r w:rsidRPr="005B293A">
        <w:rPr>
          <w:rFonts w:cs="Arial"/>
          <w:szCs w:val="24"/>
        </w:rPr>
        <w:t xml:space="preserve">PRDP </w:t>
      </w:r>
    </w:p>
    <w:p w14:paraId="24FE5136" w14:textId="77777777" w:rsidR="0095294C" w:rsidRPr="0095294C" w:rsidRDefault="0095294C" w:rsidP="0095294C">
      <w:pPr>
        <w:pStyle w:val="Bullet1"/>
        <w:spacing w:line="276" w:lineRule="auto"/>
        <w:ind w:left="720"/>
        <w:jc w:val="both"/>
        <w:rPr>
          <w:rFonts w:cs="Arial"/>
          <w:b/>
          <w:bCs/>
          <w:sz w:val="16"/>
        </w:rPr>
      </w:pPr>
    </w:p>
    <w:p w14:paraId="3205EE7A" w14:textId="77777777" w:rsidR="003349C2" w:rsidRDefault="007164B0" w:rsidP="007D38B3">
      <w:pPr>
        <w:spacing w:after="240"/>
        <w:jc w:val="both"/>
        <w:rPr>
          <w:rFonts w:ascii="Arial" w:hAnsi="Arial" w:cs="Arial"/>
        </w:rPr>
      </w:pPr>
      <w:r>
        <w:rPr>
          <w:rFonts w:ascii="Arial" w:hAnsi="Arial" w:cs="Arial"/>
          <w:b/>
          <w:bCs/>
        </w:rPr>
        <w:t>CRITICAL PERFORMANCE AREAS</w:t>
      </w:r>
    </w:p>
    <w:p w14:paraId="289A9936" w14:textId="77777777" w:rsidR="003349C2" w:rsidRPr="002D54AA" w:rsidRDefault="003349C2" w:rsidP="00EC562B">
      <w:pPr>
        <w:spacing w:after="240" w:line="276" w:lineRule="auto"/>
        <w:jc w:val="both"/>
        <w:rPr>
          <w:rFonts w:ascii="Arial" w:hAnsi="Arial" w:cs="Arial"/>
        </w:rPr>
      </w:pPr>
      <w:r>
        <w:rPr>
          <w:rFonts w:ascii="Arial" w:hAnsi="Arial" w:cs="Arial"/>
        </w:rPr>
        <w:t xml:space="preserve">The incumbent will be responsible to perform the following functions but not limited to; </w:t>
      </w:r>
    </w:p>
    <w:p w14:paraId="114635DB" w14:textId="77777777" w:rsidR="005B293A" w:rsidRPr="005B293A" w:rsidRDefault="005B293A" w:rsidP="005B293A">
      <w:pPr>
        <w:numPr>
          <w:ilvl w:val="0"/>
          <w:numId w:val="31"/>
        </w:numPr>
        <w:spacing w:line="276" w:lineRule="auto"/>
        <w:ind w:left="709"/>
        <w:jc w:val="both"/>
        <w:rPr>
          <w:rFonts w:ascii="Arial" w:eastAsia="Calibri" w:hAnsi="Arial" w:cs="Arial"/>
          <w:szCs w:val="24"/>
          <w:lang w:val="en-US" w:eastAsia="en-ZA"/>
        </w:rPr>
      </w:pPr>
      <w:r w:rsidRPr="005B293A">
        <w:rPr>
          <w:rFonts w:ascii="Arial" w:eastAsia="Calibri" w:hAnsi="Arial" w:cs="Arial"/>
          <w:szCs w:val="24"/>
          <w:lang w:val="en-US" w:eastAsia="en-ZA"/>
        </w:rPr>
        <w:t>Receive and release ammunition to be dispatched to the correct test point at the right time.</w:t>
      </w:r>
    </w:p>
    <w:p w14:paraId="4D8CC369" w14:textId="77777777" w:rsidR="005B293A" w:rsidRPr="005B293A" w:rsidRDefault="005B293A" w:rsidP="005B293A">
      <w:pPr>
        <w:numPr>
          <w:ilvl w:val="0"/>
          <w:numId w:val="31"/>
        </w:numPr>
        <w:spacing w:line="276" w:lineRule="auto"/>
        <w:ind w:left="709"/>
        <w:jc w:val="both"/>
        <w:rPr>
          <w:rFonts w:ascii="Arial" w:eastAsia="Calibri" w:hAnsi="Arial" w:cs="Arial"/>
          <w:szCs w:val="24"/>
          <w:lang w:val="en-US" w:eastAsia="en-ZA"/>
        </w:rPr>
      </w:pPr>
      <w:r w:rsidRPr="005B293A">
        <w:rPr>
          <w:rFonts w:ascii="Arial" w:eastAsia="Calibri" w:hAnsi="Arial" w:cs="Arial"/>
          <w:szCs w:val="24"/>
          <w:lang w:val="en-US" w:eastAsia="en-ZA"/>
        </w:rPr>
        <w:t>Loading and transport of ammunition/explosives in accordance to explosive regulations.</w:t>
      </w:r>
    </w:p>
    <w:p w14:paraId="2C317D78" w14:textId="77777777" w:rsidR="005B293A" w:rsidRPr="005B293A" w:rsidRDefault="005B293A" w:rsidP="005B293A">
      <w:pPr>
        <w:numPr>
          <w:ilvl w:val="0"/>
          <w:numId w:val="31"/>
        </w:numPr>
        <w:spacing w:line="276" w:lineRule="auto"/>
        <w:ind w:left="709"/>
        <w:jc w:val="both"/>
        <w:rPr>
          <w:rFonts w:ascii="Arial" w:eastAsia="Calibri" w:hAnsi="Arial" w:cs="Arial"/>
          <w:szCs w:val="24"/>
          <w:lang w:val="en-US" w:eastAsia="en-ZA"/>
        </w:rPr>
      </w:pPr>
      <w:r w:rsidRPr="005B293A">
        <w:rPr>
          <w:rFonts w:ascii="Arial" w:eastAsia="Calibri" w:hAnsi="Arial" w:cs="Arial"/>
          <w:szCs w:val="24"/>
          <w:lang w:val="en-US" w:eastAsia="en-ZA"/>
        </w:rPr>
        <w:t>Capture ammunition stock levels related to storage, movement and usage of ammunition on the tally cards to ensure that accurate information of ammunition is available at all times.</w:t>
      </w:r>
    </w:p>
    <w:p w14:paraId="01A734C5" w14:textId="77777777" w:rsidR="005B293A" w:rsidRPr="005B293A" w:rsidRDefault="005B293A" w:rsidP="005B293A">
      <w:pPr>
        <w:numPr>
          <w:ilvl w:val="0"/>
          <w:numId w:val="31"/>
        </w:numPr>
        <w:spacing w:line="276" w:lineRule="auto"/>
        <w:ind w:left="709"/>
        <w:jc w:val="both"/>
        <w:rPr>
          <w:rFonts w:ascii="Arial" w:eastAsia="Calibri" w:hAnsi="Arial" w:cs="Arial"/>
          <w:szCs w:val="24"/>
          <w:lang w:val="en-US" w:eastAsia="en-ZA"/>
        </w:rPr>
      </w:pPr>
      <w:r w:rsidRPr="005B293A">
        <w:rPr>
          <w:rFonts w:ascii="Arial" w:eastAsia="Calibri" w:hAnsi="Arial" w:cs="Arial"/>
          <w:szCs w:val="24"/>
          <w:lang w:val="en-US" w:eastAsia="en-ZA"/>
        </w:rPr>
        <w:t>Respond to local and foreign client requests by providing ammunition information.</w:t>
      </w:r>
    </w:p>
    <w:p w14:paraId="06A02AAF" w14:textId="77777777" w:rsidR="005B293A" w:rsidRPr="005B293A" w:rsidRDefault="005B293A" w:rsidP="005B293A">
      <w:pPr>
        <w:numPr>
          <w:ilvl w:val="0"/>
          <w:numId w:val="31"/>
        </w:numPr>
        <w:spacing w:line="276" w:lineRule="auto"/>
        <w:ind w:left="709"/>
        <w:jc w:val="both"/>
        <w:rPr>
          <w:rFonts w:ascii="Arial" w:eastAsia="Calibri" w:hAnsi="Arial" w:cs="Arial"/>
          <w:szCs w:val="24"/>
          <w:lang w:val="en-US" w:eastAsia="en-ZA"/>
        </w:rPr>
      </w:pPr>
      <w:r w:rsidRPr="005B293A">
        <w:rPr>
          <w:rFonts w:ascii="Arial" w:eastAsia="Calibri" w:hAnsi="Arial" w:cs="Arial"/>
          <w:szCs w:val="24"/>
          <w:lang w:val="en-US" w:eastAsia="en-ZA"/>
        </w:rPr>
        <w:t>Verify the correctness of the information provided by the client and revert back to client.</w:t>
      </w:r>
    </w:p>
    <w:p w14:paraId="49922922" w14:textId="77777777" w:rsidR="005B293A" w:rsidRPr="005B293A" w:rsidRDefault="005B293A" w:rsidP="005B293A">
      <w:pPr>
        <w:numPr>
          <w:ilvl w:val="0"/>
          <w:numId w:val="31"/>
        </w:numPr>
        <w:spacing w:line="276" w:lineRule="auto"/>
        <w:ind w:left="709"/>
        <w:jc w:val="both"/>
        <w:rPr>
          <w:rFonts w:ascii="Arial" w:eastAsia="Calibri" w:hAnsi="Arial" w:cs="Arial"/>
          <w:szCs w:val="24"/>
          <w:lang w:val="en-US" w:eastAsia="en-ZA"/>
        </w:rPr>
      </w:pPr>
      <w:r w:rsidRPr="005B293A">
        <w:rPr>
          <w:rFonts w:ascii="Arial" w:eastAsia="Calibri" w:hAnsi="Arial" w:cs="Arial"/>
          <w:szCs w:val="24"/>
          <w:lang w:val="en-US" w:eastAsia="en-ZA"/>
        </w:rPr>
        <w:t>Extract ammunition requirements from the client's test specification and check ammunition against list with restrictions and inform the Senior Technical officer Storage and transport and/or client of anomalies.</w:t>
      </w:r>
    </w:p>
    <w:p w14:paraId="0740CD1D" w14:textId="77777777" w:rsidR="005B293A" w:rsidRPr="005B293A" w:rsidRDefault="005B293A" w:rsidP="005B293A">
      <w:pPr>
        <w:numPr>
          <w:ilvl w:val="0"/>
          <w:numId w:val="31"/>
        </w:numPr>
        <w:spacing w:line="276" w:lineRule="auto"/>
        <w:ind w:left="709"/>
        <w:jc w:val="both"/>
        <w:rPr>
          <w:rFonts w:ascii="Arial" w:eastAsia="Calibri" w:hAnsi="Arial" w:cs="Arial"/>
          <w:szCs w:val="24"/>
          <w:lang w:val="en-US" w:eastAsia="en-ZA"/>
        </w:rPr>
      </w:pPr>
      <w:r w:rsidRPr="005B293A">
        <w:rPr>
          <w:rFonts w:ascii="Arial" w:eastAsia="Calibri" w:hAnsi="Arial" w:cs="Arial"/>
          <w:szCs w:val="24"/>
          <w:lang w:val="en-US" w:eastAsia="en-ZA"/>
        </w:rPr>
        <w:t>Conduct ammunition stock verification at set intervals.</w:t>
      </w:r>
    </w:p>
    <w:p w14:paraId="5C0977E6" w14:textId="77777777" w:rsidR="005B293A" w:rsidRPr="005B293A" w:rsidRDefault="005B293A" w:rsidP="005B293A">
      <w:pPr>
        <w:numPr>
          <w:ilvl w:val="0"/>
          <w:numId w:val="31"/>
        </w:numPr>
        <w:spacing w:line="276" w:lineRule="auto"/>
        <w:ind w:left="709"/>
        <w:jc w:val="both"/>
        <w:rPr>
          <w:rFonts w:ascii="Arial" w:eastAsia="Calibri" w:hAnsi="Arial" w:cs="Arial"/>
          <w:szCs w:val="24"/>
          <w:lang w:val="en-US" w:eastAsia="en-ZA"/>
        </w:rPr>
      </w:pPr>
      <w:r w:rsidRPr="005B293A">
        <w:rPr>
          <w:rFonts w:ascii="Arial" w:eastAsia="Calibri" w:hAnsi="Arial" w:cs="Arial"/>
          <w:szCs w:val="24"/>
          <w:lang w:val="en-US" w:eastAsia="en-ZA"/>
        </w:rPr>
        <w:t>Supervise the Magazine Assistant to ensure general maintenance of magazines.</w:t>
      </w:r>
    </w:p>
    <w:p w14:paraId="72498C64" w14:textId="77777777" w:rsidR="005B293A" w:rsidRPr="005B293A" w:rsidRDefault="005B293A" w:rsidP="005B293A">
      <w:pPr>
        <w:numPr>
          <w:ilvl w:val="0"/>
          <w:numId w:val="31"/>
        </w:numPr>
        <w:spacing w:line="276" w:lineRule="auto"/>
        <w:ind w:left="709"/>
        <w:jc w:val="both"/>
        <w:rPr>
          <w:rFonts w:ascii="Arial" w:eastAsia="Calibri" w:hAnsi="Arial" w:cs="Arial"/>
          <w:szCs w:val="24"/>
          <w:lang w:val="en-GB" w:eastAsia="en-ZA"/>
        </w:rPr>
      </w:pPr>
      <w:r w:rsidRPr="005B293A">
        <w:rPr>
          <w:rFonts w:ascii="Arial" w:eastAsia="Calibri" w:hAnsi="Arial" w:cs="Arial"/>
          <w:szCs w:val="24"/>
          <w:lang w:val="en-GB" w:eastAsia="en-ZA"/>
        </w:rPr>
        <w:t>Ensure correct ammunition compatibility in all magazines.</w:t>
      </w:r>
    </w:p>
    <w:p w14:paraId="0A9BD05E" w14:textId="77777777" w:rsidR="005B293A" w:rsidRPr="005B293A" w:rsidRDefault="005B293A" w:rsidP="005B293A">
      <w:pPr>
        <w:numPr>
          <w:ilvl w:val="0"/>
          <w:numId w:val="31"/>
        </w:numPr>
        <w:spacing w:line="276" w:lineRule="auto"/>
        <w:ind w:left="709"/>
        <w:jc w:val="both"/>
        <w:rPr>
          <w:rFonts w:ascii="Arial" w:eastAsia="Calibri" w:hAnsi="Arial" w:cs="Arial"/>
          <w:szCs w:val="24"/>
          <w:lang w:val="en-GB" w:eastAsia="en-ZA"/>
        </w:rPr>
      </w:pPr>
      <w:r w:rsidRPr="005B293A">
        <w:rPr>
          <w:rFonts w:ascii="Arial" w:eastAsia="Calibri" w:hAnsi="Arial" w:cs="Arial"/>
          <w:szCs w:val="24"/>
          <w:lang w:val="en-GB" w:eastAsia="en-ZA"/>
        </w:rPr>
        <w:t>Ensure good housekeeping in all magazines.</w:t>
      </w:r>
    </w:p>
    <w:p w14:paraId="75CDB275" w14:textId="16955954" w:rsidR="007D38B3" w:rsidRPr="005B293A" w:rsidRDefault="005B293A" w:rsidP="005B293A">
      <w:pPr>
        <w:pStyle w:val="ListParagraph"/>
        <w:numPr>
          <w:ilvl w:val="0"/>
          <w:numId w:val="31"/>
        </w:numPr>
        <w:spacing w:before="120" w:after="120" w:line="276" w:lineRule="auto"/>
        <w:ind w:left="709"/>
        <w:jc w:val="both"/>
        <w:rPr>
          <w:rFonts w:ascii="Arial" w:eastAsia="MS Mincho" w:hAnsi="Arial" w:cs="Arial"/>
          <w:lang w:val="en-GB"/>
        </w:rPr>
      </w:pPr>
      <w:r w:rsidRPr="005B293A">
        <w:rPr>
          <w:rFonts w:ascii="Arial" w:eastAsia="Times New Roman" w:hAnsi="Arial" w:cs="Arial"/>
          <w:lang w:val="en-GB"/>
        </w:rPr>
        <w:t>Conduct incoming inspection on all ammunition received</w:t>
      </w:r>
      <w:r w:rsidR="00423EA9" w:rsidRPr="005B293A">
        <w:rPr>
          <w:rFonts w:ascii="Arial" w:eastAsia="MS Mincho" w:hAnsi="Arial" w:cs="Arial"/>
          <w:lang w:val="en-GB"/>
        </w:rPr>
        <w:t xml:space="preserve">                         </w:t>
      </w:r>
    </w:p>
    <w:p w14:paraId="02520D07" w14:textId="6724B23D" w:rsidR="005B293A" w:rsidRDefault="005B293A" w:rsidP="003349C2">
      <w:pPr>
        <w:pStyle w:val="ListParagraph"/>
        <w:tabs>
          <w:tab w:val="left" w:pos="42"/>
        </w:tabs>
        <w:ind w:left="0"/>
        <w:jc w:val="both"/>
        <w:rPr>
          <w:rFonts w:ascii="Arial" w:eastAsia="Times New Roman" w:hAnsi="Arial" w:cs="Arial"/>
          <w:b/>
          <w:sz w:val="22"/>
          <w:szCs w:val="22"/>
          <w:lang w:val="en-US" w:eastAsia="en-US"/>
        </w:rPr>
      </w:pPr>
    </w:p>
    <w:p w14:paraId="05D6B4F7" w14:textId="77777777" w:rsidR="005B293A" w:rsidRDefault="005B293A" w:rsidP="003349C2">
      <w:pPr>
        <w:pStyle w:val="ListParagraph"/>
        <w:tabs>
          <w:tab w:val="left" w:pos="42"/>
        </w:tabs>
        <w:ind w:left="0"/>
        <w:jc w:val="both"/>
        <w:rPr>
          <w:rFonts w:ascii="Arial" w:eastAsia="Times New Roman" w:hAnsi="Arial" w:cs="Arial"/>
          <w:b/>
          <w:sz w:val="22"/>
          <w:szCs w:val="22"/>
          <w:lang w:val="en-US" w:eastAsia="en-US"/>
        </w:rPr>
      </w:pPr>
    </w:p>
    <w:p w14:paraId="6F441781" w14:textId="00DC6045" w:rsidR="003349C2" w:rsidRDefault="003349C2" w:rsidP="003349C2">
      <w:pPr>
        <w:pStyle w:val="ListParagraph"/>
        <w:tabs>
          <w:tab w:val="left" w:pos="42"/>
        </w:tabs>
        <w:ind w:left="0"/>
        <w:jc w:val="both"/>
        <w:rPr>
          <w:rFonts w:ascii="Arial" w:eastAsia="Times New Roman" w:hAnsi="Arial" w:cs="Arial"/>
          <w:b/>
          <w:sz w:val="22"/>
          <w:szCs w:val="22"/>
          <w:lang w:val="en-US" w:eastAsia="en-US"/>
        </w:rPr>
      </w:pPr>
      <w:r w:rsidRPr="003349C2">
        <w:rPr>
          <w:rFonts w:ascii="Arial" w:eastAsia="Times New Roman" w:hAnsi="Arial" w:cs="Arial"/>
          <w:b/>
          <w:sz w:val="22"/>
          <w:szCs w:val="22"/>
          <w:lang w:val="en-US" w:eastAsia="en-US"/>
        </w:rPr>
        <w:t>KNOWLEDGE &amp; FUNCTIONAL SKILLS</w:t>
      </w:r>
    </w:p>
    <w:p w14:paraId="2165D8A1" w14:textId="77777777" w:rsidR="005B293A" w:rsidRPr="003349C2" w:rsidRDefault="005B293A" w:rsidP="003349C2">
      <w:pPr>
        <w:pStyle w:val="ListParagraph"/>
        <w:tabs>
          <w:tab w:val="left" w:pos="42"/>
        </w:tabs>
        <w:ind w:left="0"/>
        <w:jc w:val="both"/>
        <w:rPr>
          <w:rFonts w:ascii="Arial" w:eastAsia="Times New Roman" w:hAnsi="Arial" w:cs="Arial"/>
          <w:b/>
          <w:sz w:val="22"/>
          <w:szCs w:val="22"/>
          <w:lang w:val="en-US" w:eastAsia="en-US"/>
        </w:rPr>
      </w:pPr>
    </w:p>
    <w:p w14:paraId="41DF7845" w14:textId="77777777" w:rsidR="005B293A" w:rsidRPr="005B293A" w:rsidRDefault="005B293A" w:rsidP="005B293A">
      <w:pPr>
        <w:pStyle w:val="ListParagraph"/>
        <w:numPr>
          <w:ilvl w:val="0"/>
          <w:numId w:val="30"/>
        </w:numPr>
        <w:tabs>
          <w:tab w:val="left" w:pos="42"/>
        </w:tabs>
        <w:jc w:val="both"/>
        <w:rPr>
          <w:rFonts w:ascii="Arial" w:eastAsia="Times New Roman" w:hAnsi="Arial" w:cs="Arial"/>
          <w:sz w:val="22"/>
          <w:szCs w:val="22"/>
          <w:lang w:val="en-US"/>
        </w:rPr>
      </w:pPr>
      <w:r w:rsidRPr="005B293A">
        <w:rPr>
          <w:rFonts w:ascii="Arial" w:eastAsia="Times New Roman" w:hAnsi="Arial" w:cs="Arial"/>
          <w:sz w:val="22"/>
          <w:szCs w:val="22"/>
          <w:lang w:val="en-US"/>
        </w:rPr>
        <w:t>Knowledge of explosives regulation</w:t>
      </w:r>
    </w:p>
    <w:p w14:paraId="3515C443" w14:textId="77777777" w:rsidR="005B293A" w:rsidRPr="005B293A" w:rsidRDefault="005B293A" w:rsidP="005B293A">
      <w:pPr>
        <w:pStyle w:val="ListParagraph"/>
        <w:numPr>
          <w:ilvl w:val="0"/>
          <w:numId w:val="30"/>
        </w:numPr>
        <w:tabs>
          <w:tab w:val="left" w:pos="42"/>
        </w:tabs>
        <w:jc w:val="both"/>
        <w:rPr>
          <w:rFonts w:ascii="Arial" w:eastAsia="Times New Roman" w:hAnsi="Arial" w:cs="Arial"/>
          <w:sz w:val="22"/>
          <w:szCs w:val="22"/>
          <w:lang w:val="en-US"/>
        </w:rPr>
      </w:pPr>
      <w:r w:rsidRPr="005B293A">
        <w:rPr>
          <w:rFonts w:ascii="Arial" w:eastAsia="Times New Roman" w:hAnsi="Arial" w:cs="Arial"/>
          <w:sz w:val="22"/>
          <w:szCs w:val="22"/>
          <w:lang w:val="en-US"/>
        </w:rPr>
        <w:t xml:space="preserve">Basic Knowledge of </w:t>
      </w:r>
      <w:proofErr w:type="spellStart"/>
      <w:r w:rsidRPr="005B293A">
        <w:rPr>
          <w:rFonts w:ascii="Arial" w:eastAsia="Times New Roman" w:hAnsi="Arial" w:cs="Arial"/>
          <w:sz w:val="22"/>
          <w:szCs w:val="22"/>
          <w:lang w:val="en-US"/>
        </w:rPr>
        <w:t>colour</w:t>
      </w:r>
      <w:proofErr w:type="spellEnd"/>
      <w:r w:rsidRPr="005B293A">
        <w:rPr>
          <w:rFonts w:ascii="Arial" w:eastAsia="Times New Roman" w:hAnsi="Arial" w:cs="Arial"/>
          <w:sz w:val="22"/>
          <w:szCs w:val="22"/>
          <w:lang w:val="en-US"/>
        </w:rPr>
        <w:t xml:space="preserve"> coding identification of ammunition</w:t>
      </w:r>
    </w:p>
    <w:p w14:paraId="2246AA60" w14:textId="1F1705F9" w:rsidR="003349C2" w:rsidRPr="005B293A" w:rsidRDefault="005B293A" w:rsidP="005B293A">
      <w:pPr>
        <w:pStyle w:val="ListParagraph"/>
        <w:numPr>
          <w:ilvl w:val="0"/>
          <w:numId w:val="30"/>
        </w:numPr>
        <w:tabs>
          <w:tab w:val="left" w:pos="42"/>
        </w:tabs>
        <w:jc w:val="both"/>
        <w:rPr>
          <w:rFonts w:ascii="Arial" w:eastAsia="Times New Roman" w:hAnsi="Arial" w:cs="Arial"/>
          <w:sz w:val="22"/>
          <w:szCs w:val="22"/>
          <w:lang w:val="en-US" w:eastAsia="en-US"/>
        </w:rPr>
      </w:pPr>
      <w:r w:rsidRPr="005B293A">
        <w:rPr>
          <w:rFonts w:ascii="Arial" w:eastAsia="Times New Roman" w:hAnsi="Arial" w:cs="Arial"/>
          <w:sz w:val="22"/>
          <w:szCs w:val="22"/>
          <w:lang w:val="en-US" w:eastAsia="en-US"/>
        </w:rPr>
        <w:t>Basic knowledge of the management systems (</w:t>
      </w:r>
      <w:proofErr w:type="gramStart"/>
      <w:r w:rsidRPr="005B293A">
        <w:rPr>
          <w:rFonts w:ascii="Arial" w:eastAsia="Times New Roman" w:hAnsi="Arial" w:cs="Arial"/>
          <w:sz w:val="22"/>
          <w:szCs w:val="22"/>
          <w:lang w:val="en-US" w:eastAsia="en-US"/>
        </w:rPr>
        <w:t>e.g.</w:t>
      </w:r>
      <w:proofErr w:type="gramEnd"/>
      <w:r w:rsidRPr="005B293A">
        <w:rPr>
          <w:rFonts w:ascii="Arial" w:eastAsia="Times New Roman" w:hAnsi="Arial" w:cs="Arial"/>
          <w:sz w:val="22"/>
          <w:szCs w:val="22"/>
          <w:lang w:val="en-US" w:eastAsia="en-US"/>
        </w:rPr>
        <w:t xml:space="preserve"> SHE, Quality, </w:t>
      </w:r>
      <w:proofErr w:type="spellStart"/>
      <w:r w:rsidRPr="005B293A">
        <w:rPr>
          <w:rFonts w:ascii="Arial" w:eastAsia="Times New Roman" w:hAnsi="Arial" w:cs="Arial"/>
          <w:sz w:val="22"/>
          <w:szCs w:val="22"/>
          <w:lang w:val="en-US" w:eastAsia="en-US"/>
        </w:rPr>
        <w:t>etc</w:t>
      </w:r>
      <w:proofErr w:type="spellEnd"/>
      <w:r w:rsidRPr="005B293A">
        <w:rPr>
          <w:rFonts w:ascii="Arial" w:eastAsia="Times New Roman" w:hAnsi="Arial" w:cs="Arial"/>
          <w:sz w:val="22"/>
          <w:szCs w:val="22"/>
          <w:lang w:val="en-US" w:eastAsia="en-US"/>
        </w:rPr>
        <w:t>)</w:t>
      </w:r>
    </w:p>
    <w:p w14:paraId="5A1AA36C" w14:textId="77777777" w:rsidR="00423EA9" w:rsidRDefault="00423EA9" w:rsidP="00423EA9">
      <w:pPr>
        <w:keepNext/>
        <w:tabs>
          <w:tab w:val="center" w:pos="315"/>
          <w:tab w:val="center" w:pos="4320"/>
          <w:tab w:val="right" w:pos="8306"/>
          <w:tab w:val="right" w:pos="8640"/>
        </w:tabs>
        <w:spacing w:line="276" w:lineRule="auto"/>
        <w:outlineLvl w:val="2"/>
        <w:rPr>
          <w:rFonts w:ascii="Arial" w:hAnsi="Arial" w:cs="Arial"/>
          <w:b/>
          <w:bCs/>
          <w:lang w:val="en-GB"/>
        </w:rPr>
      </w:pPr>
    </w:p>
    <w:p w14:paraId="36DA4113" w14:textId="64C1264B" w:rsidR="00AA7F10" w:rsidRDefault="00AA7F10" w:rsidP="003349C2">
      <w:pPr>
        <w:keepNext/>
        <w:tabs>
          <w:tab w:val="center" w:pos="315"/>
          <w:tab w:val="center" w:pos="4320"/>
          <w:tab w:val="right" w:pos="8306"/>
          <w:tab w:val="right" w:pos="8640"/>
        </w:tabs>
        <w:spacing w:line="276" w:lineRule="auto"/>
        <w:outlineLvl w:val="2"/>
        <w:rPr>
          <w:rFonts w:ascii="Arial" w:hAnsi="Arial" w:cs="Arial"/>
          <w:b/>
          <w:bCs/>
          <w:lang w:val="en-GB"/>
        </w:rPr>
      </w:pPr>
      <w:r w:rsidRPr="003349C2">
        <w:rPr>
          <w:rFonts w:ascii="Arial" w:hAnsi="Arial" w:cs="Arial"/>
          <w:b/>
          <w:bCs/>
          <w:lang w:val="en-GB"/>
        </w:rPr>
        <w:t xml:space="preserve">To apply, send your </w:t>
      </w:r>
      <w:r w:rsidR="007818E7" w:rsidRPr="003349C2">
        <w:rPr>
          <w:rFonts w:ascii="Arial" w:hAnsi="Arial" w:cs="Arial"/>
          <w:b/>
          <w:bCs/>
          <w:lang w:val="en-GB"/>
        </w:rPr>
        <w:t>Curriculum Vitae</w:t>
      </w:r>
      <w:r w:rsidRPr="003349C2">
        <w:rPr>
          <w:rFonts w:ascii="Arial" w:hAnsi="Arial" w:cs="Arial"/>
          <w:b/>
          <w:bCs/>
          <w:lang w:val="en-GB"/>
        </w:rPr>
        <w:t xml:space="preserve"> to </w:t>
      </w:r>
      <w:hyperlink r:id="rId10" w:history="1">
        <w:r w:rsidR="004E719F" w:rsidRPr="00AD2786">
          <w:rPr>
            <w:rStyle w:val="Hyperlink"/>
          </w:rPr>
          <w:t>V</w:t>
        </w:r>
        <w:r w:rsidR="004E719F" w:rsidRPr="00AD2786">
          <w:rPr>
            <w:rStyle w:val="Hyperlink"/>
            <w:rFonts w:ascii="Arial" w:hAnsi="Arial" w:cs="Arial"/>
            <w:b/>
            <w:bCs/>
            <w:lang w:val="en-GB"/>
          </w:rPr>
          <w:t>acancies@armscor.co.za</w:t>
        </w:r>
      </w:hyperlink>
    </w:p>
    <w:p w14:paraId="75724B67" w14:textId="77777777" w:rsidR="00AA7F10" w:rsidRPr="00E045C1" w:rsidRDefault="00AA7F10" w:rsidP="00AA7F10">
      <w:pPr>
        <w:jc w:val="both"/>
        <w:rPr>
          <w:rFonts w:ascii="Arial" w:hAnsi="Arial" w:cs="Arial"/>
        </w:rPr>
      </w:pPr>
    </w:p>
    <w:p w14:paraId="3CC396A5" w14:textId="77777777" w:rsidR="00AA7F10" w:rsidRPr="00E045C1" w:rsidRDefault="00AA7F10" w:rsidP="00AA7F10">
      <w:pPr>
        <w:jc w:val="both"/>
        <w:rPr>
          <w:rFonts w:ascii="Arial" w:hAnsi="Arial" w:cs="Arial"/>
          <w:b/>
          <w:bCs/>
          <w:i/>
          <w:iCs/>
          <w:lang w:val="en-GB"/>
        </w:rPr>
      </w:pPr>
      <w:r w:rsidRPr="00E045C1">
        <w:rPr>
          <w:rFonts w:ascii="Arial" w:hAnsi="Arial" w:cs="Arial"/>
          <w:b/>
          <w:bCs/>
          <w:i/>
          <w:iCs/>
          <w:lang w:val="en-GB"/>
        </w:rPr>
        <w:t>NB: All applicants must indicate reference number of the position they are applying for in the subject heading.</w:t>
      </w:r>
    </w:p>
    <w:p w14:paraId="367704E5" w14:textId="77777777" w:rsidR="00AA7F10" w:rsidRPr="00E045C1" w:rsidRDefault="00AA7F10" w:rsidP="00AA7F10">
      <w:pPr>
        <w:jc w:val="both"/>
        <w:rPr>
          <w:rFonts w:ascii="Arial" w:hAnsi="Arial" w:cs="Arial"/>
          <w:b/>
          <w:bCs/>
          <w:i/>
          <w:iCs/>
          <w:lang w:val="en-GB"/>
        </w:rPr>
      </w:pPr>
    </w:p>
    <w:p w14:paraId="0F038D93" w14:textId="77777777" w:rsidR="00AA7F10" w:rsidRPr="00E045C1" w:rsidRDefault="00AA7F10" w:rsidP="008E0583">
      <w:pPr>
        <w:spacing w:line="276" w:lineRule="auto"/>
        <w:jc w:val="both"/>
        <w:rPr>
          <w:rFonts w:ascii="Arial" w:hAnsi="Arial" w:cs="Arial"/>
          <w:b/>
          <w:bCs/>
          <w:i/>
          <w:iCs/>
          <w:lang w:val="en-GB"/>
        </w:rPr>
      </w:pPr>
      <w:r w:rsidRPr="00E045C1">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E045C1">
        <w:rPr>
          <w:rFonts w:ascii="Arial" w:hAnsi="Arial" w:cs="Arial"/>
          <w:b/>
          <w:bCs/>
          <w:i/>
          <w:iCs/>
          <w:lang w:val="en-GB"/>
        </w:rPr>
        <w:t>People with disabilities are encouraged to apply.</w:t>
      </w:r>
    </w:p>
    <w:p w14:paraId="165B05B7" w14:textId="77777777" w:rsidR="00AA7F10" w:rsidRPr="00E045C1" w:rsidRDefault="00AA7F10" w:rsidP="00AA7F10">
      <w:pPr>
        <w:jc w:val="both"/>
        <w:rPr>
          <w:rFonts w:ascii="Arial" w:hAnsi="Arial" w:cs="Arial"/>
          <w:lang w:val="en-GB"/>
        </w:rPr>
      </w:pPr>
    </w:p>
    <w:p w14:paraId="3CF6F1A2" w14:textId="08849676" w:rsidR="00AA7F10" w:rsidRPr="00E045C1" w:rsidRDefault="00AA7F10" w:rsidP="00AA7F10">
      <w:pPr>
        <w:jc w:val="both"/>
        <w:rPr>
          <w:rFonts w:ascii="Arial" w:hAnsi="Arial" w:cs="Arial"/>
          <w:lang w:val="en-GB"/>
        </w:rPr>
      </w:pPr>
      <w:r w:rsidRPr="00E045C1">
        <w:rPr>
          <w:rFonts w:ascii="Arial" w:hAnsi="Arial" w:cs="Arial"/>
          <w:lang w:val="en-GB"/>
        </w:rPr>
        <w:t xml:space="preserve">The closing date for applications is </w:t>
      </w:r>
      <w:r w:rsidR="004E719F">
        <w:rPr>
          <w:rFonts w:ascii="Arial" w:hAnsi="Arial" w:cs="Arial"/>
          <w:b/>
          <w:bCs/>
          <w:lang w:val="en-GB"/>
        </w:rPr>
        <w:t>13 February 2026</w:t>
      </w:r>
      <w:r w:rsidR="00EC562B">
        <w:rPr>
          <w:rFonts w:ascii="Arial" w:hAnsi="Arial" w:cs="Arial"/>
          <w:b/>
          <w:bCs/>
          <w:lang w:val="en-GB"/>
        </w:rPr>
        <w:t>.</w:t>
      </w:r>
      <w:r w:rsidRPr="00E045C1">
        <w:rPr>
          <w:rFonts w:ascii="Arial" w:hAnsi="Arial" w:cs="Arial"/>
          <w:lang w:val="en-GB"/>
        </w:rPr>
        <w:t>  Late applications will not be considered.</w:t>
      </w:r>
    </w:p>
    <w:p w14:paraId="68A09782" w14:textId="77777777" w:rsidR="00AA7F10" w:rsidRPr="00E045C1" w:rsidRDefault="00AA7F10" w:rsidP="00AA7F10">
      <w:pPr>
        <w:jc w:val="both"/>
        <w:rPr>
          <w:rFonts w:ascii="Arial" w:hAnsi="Arial" w:cs="Arial"/>
          <w:lang w:val="en-GB"/>
        </w:rPr>
      </w:pPr>
    </w:p>
    <w:p w14:paraId="73E15740" w14:textId="77777777" w:rsidR="00AA7F10" w:rsidRPr="00623B4D" w:rsidRDefault="00AA7F10" w:rsidP="0054578A">
      <w:pPr>
        <w:jc w:val="both"/>
        <w:rPr>
          <w:rFonts w:ascii="Arial" w:hAnsi="Arial" w:cs="Arial"/>
          <w:b/>
          <w:bCs/>
          <w:lang w:val="en-GB"/>
        </w:rPr>
      </w:pPr>
      <w:r w:rsidRPr="00E045C1">
        <w:rPr>
          <w:rFonts w:ascii="Arial" w:hAnsi="Arial" w:cs="Arial"/>
          <w:b/>
          <w:bCs/>
          <w:lang w:val="en-GB"/>
        </w:rPr>
        <w:t xml:space="preserve">Enquiries: Ms </w:t>
      </w:r>
      <w:r w:rsidR="00B16770">
        <w:rPr>
          <w:rFonts w:ascii="Arial" w:hAnsi="Arial" w:cs="Arial"/>
          <w:b/>
          <w:bCs/>
          <w:lang w:val="en-GB"/>
        </w:rPr>
        <w:t>That</w:t>
      </w:r>
      <w:r w:rsidR="00CF1E07">
        <w:rPr>
          <w:rFonts w:ascii="Arial" w:hAnsi="Arial" w:cs="Arial"/>
          <w:b/>
          <w:bCs/>
          <w:lang w:val="en-GB"/>
        </w:rPr>
        <w:t>o</w:t>
      </w:r>
      <w:r w:rsidR="00B16770">
        <w:rPr>
          <w:rFonts w:ascii="Arial" w:hAnsi="Arial" w:cs="Arial"/>
          <w:b/>
          <w:bCs/>
          <w:lang w:val="en-GB"/>
        </w:rPr>
        <w:t xml:space="preserve"> Khahleli (012 428 2469) </w:t>
      </w:r>
      <w:r w:rsidR="00CE72EA">
        <w:rPr>
          <w:rFonts w:ascii="Arial" w:hAnsi="Arial" w:cs="Arial"/>
          <w:b/>
          <w:bCs/>
          <w:lang w:val="en-GB"/>
        </w:rPr>
        <w:t xml:space="preserve"> </w:t>
      </w:r>
    </w:p>
    <w:sectPr w:rsidR="00AA7F10" w:rsidRPr="00623B4D" w:rsidSect="00EC562B">
      <w:headerReference w:type="default" r:id="rId11"/>
      <w:headerReference w:type="first" r:id="rId12"/>
      <w:pgSz w:w="11906" w:h="16838"/>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6F103" w14:textId="77777777" w:rsidR="00723F4E" w:rsidRDefault="00723F4E" w:rsidP="00623B4D">
      <w:r>
        <w:separator/>
      </w:r>
    </w:p>
  </w:endnote>
  <w:endnote w:type="continuationSeparator" w:id="0">
    <w:p w14:paraId="3C30A74F" w14:textId="77777777" w:rsidR="00723F4E" w:rsidRDefault="00723F4E" w:rsidP="0062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2A36" w14:textId="77777777" w:rsidR="00723F4E" w:rsidRDefault="00723F4E" w:rsidP="00623B4D">
      <w:r>
        <w:separator/>
      </w:r>
    </w:p>
  </w:footnote>
  <w:footnote w:type="continuationSeparator" w:id="0">
    <w:p w14:paraId="2E0E2DDA" w14:textId="77777777" w:rsidR="00723F4E" w:rsidRDefault="00723F4E" w:rsidP="0062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38B4" w14:textId="77777777" w:rsidR="00623B4D" w:rsidRDefault="00623B4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539A" w14:textId="77777777" w:rsidR="00EC562B" w:rsidRDefault="00EC562B">
    <w:pPr>
      <w:pStyle w:val="Header"/>
    </w:pPr>
    <w:r>
      <w:rPr>
        <w:rFonts w:ascii="Times New Roman"/>
        <w:noProof/>
        <w:sz w:val="28"/>
        <w:lang w:eastAsia="en-ZA"/>
      </w:rPr>
      <w:drawing>
        <wp:anchor distT="0" distB="0" distL="114300" distR="114300" simplePos="0" relativeHeight="251659264" behindDoc="0" locked="0" layoutInCell="1" allowOverlap="1" wp14:anchorId="411402FE" wp14:editId="1DC6CEBE">
          <wp:simplePos x="0" y="0"/>
          <wp:positionH relativeFrom="margin">
            <wp:posOffset>4818049</wp:posOffset>
          </wp:positionH>
          <wp:positionV relativeFrom="paragraph">
            <wp:posOffset>-354895</wp:posOffset>
          </wp:positionV>
          <wp:extent cx="1214932" cy="476250"/>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4932" cy="4762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4A0"/>
    <w:multiLevelType w:val="hybridMultilevel"/>
    <w:tmpl w:val="C90A0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213FC"/>
    <w:multiLevelType w:val="hybridMultilevel"/>
    <w:tmpl w:val="81A636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5C746E9"/>
    <w:multiLevelType w:val="hybridMultilevel"/>
    <w:tmpl w:val="2F6A72A0"/>
    <w:lvl w:ilvl="0" w:tplc="1C090001">
      <w:start w:val="1"/>
      <w:numFmt w:val="bullet"/>
      <w:lvlText w:val=""/>
      <w:lvlJc w:val="left"/>
      <w:pPr>
        <w:ind w:left="2040" w:hanging="360"/>
      </w:pPr>
      <w:rPr>
        <w:rFonts w:ascii="Symbol" w:hAnsi="Symbol" w:hint="default"/>
      </w:rPr>
    </w:lvl>
    <w:lvl w:ilvl="1" w:tplc="1C090003" w:tentative="1">
      <w:start w:val="1"/>
      <w:numFmt w:val="bullet"/>
      <w:lvlText w:val="o"/>
      <w:lvlJc w:val="left"/>
      <w:pPr>
        <w:ind w:left="2760" w:hanging="360"/>
      </w:pPr>
      <w:rPr>
        <w:rFonts w:ascii="Courier New" w:hAnsi="Courier New" w:cs="Courier New" w:hint="default"/>
      </w:rPr>
    </w:lvl>
    <w:lvl w:ilvl="2" w:tplc="1C090005" w:tentative="1">
      <w:start w:val="1"/>
      <w:numFmt w:val="bullet"/>
      <w:lvlText w:val=""/>
      <w:lvlJc w:val="left"/>
      <w:pPr>
        <w:ind w:left="3480" w:hanging="360"/>
      </w:pPr>
      <w:rPr>
        <w:rFonts w:ascii="Wingdings" w:hAnsi="Wingdings" w:hint="default"/>
      </w:rPr>
    </w:lvl>
    <w:lvl w:ilvl="3" w:tplc="1C090001" w:tentative="1">
      <w:start w:val="1"/>
      <w:numFmt w:val="bullet"/>
      <w:lvlText w:val=""/>
      <w:lvlJc w:val="left"/>
      <w:pPr>
        <w:ind w:left="4200" w:hanging="360"/>
      </w:pPr>
      <w:rPr>
        <w:rFonts w:ascii="Symbol" w:hAnsi="Symbol" w:hint="default"/>
      </w:rPr>
    </w:lvl>
    <w:lvl w:ilvl="4" w:tplc="1C090003" w:tentative="1">
      <w:start w:val="1"/>
      <w:numFmt w:val="bullet"/>
      <w:lvlText w:val="o"/>
      <w:lvlJc w:val="left"/>
      <w:pPr>
        <w:ind w:left="4920" w:hanging="360"/>
      </w:pPr>
      <w:rPr>
        <w:rFonts w:ascii="Courier New" w:hAnsi="Courier New" w:cs="Courier New" w:hint="default"/>
      </w:rPr>
    </w:lvl>
    <w:lvl w:ilvl="5" w:tplc="1C090005" w:tentative="1">
      <w:start w:val="1"/>
      <w:numFmt w:val="bullet"/>
      <w:lvlText w:val=""/>
      <w:lvlJc w:val="left"/>
      <w:pPr>
        <w:ind w:left="5640" w:hanging="360"/>
      </w:pPr>
      <w:rPr>
        <w:rFonts w:ascii="Wingdings" w:hAnsi="Wingdings" w:hint="default"/>
      </w:rPr>
    </w:lvl>
    <w:lvl w:ilvl="6" w:tplc="1C090001" w:tentative="1">
      <w:start w:val="1"/>
      <w:numFmt w:val="bullet"/>
      <w:lvlText w:val=""/>
      <w:lvlJc w:val="left"/>
      <w:pPr>
        <w:ind w:left="6360" w:hanging="360"/>
      </w:pPr>
      <w:rPr>
        <w:rFonts w:ascii="Symbol" w:hAnsi="Symbol" w:hint="default"/>
      </w:rPr>
    </w:lvl>
    <w:lvl w:ilvl="7" w:tplc="1C090003" w:tentative="1">
      <w:start w:val="1"/>
      <w:numFmt w:val="bullet"/>
      <w:lvlText w:val="o"/>
      <w:lvlJc w:val="left"/>
      <w:pPr>
        <w:ind w:left="7080" w:hanging="360"/>
      </w:pPr>
      <w:rPr>
        <w:rFonts w:ascii="Courier New" w:hAnsi="Courier New" w:cs="Courier New" w:hint="default"/>
      </w:rPr>
    </w:lvl>
    <w:lvl w:ilvl="8" w:tplc="1C090005" w:tentative="1">
      <w:start w:val="1"/>
      <w:numFmt w:val="bullet"/>
      <w:lvlText w:val=""/>
      <w:lvlJc w:val="left"/>
      <w:pPr>
        <w:ind w:left="7800" w:hanging="360"/>
      </w:pPr>
      <w:rPr>
        <w:rFonts w:ascii="Wingdings" w:hAnsi="Wingdings" w:hint="default"/>
      </w:rPr>
    </w:lvl>
  </w:abstractNum>
  <w:abstractNum w:abstractNumId="3" w15:restartNumberingAfterBreak="0">
    <w:nsid w:val="072C5DE2"/>
    <w:multiLevelType w:val="hybridMultilevel"/>
    <w:tmpl w:val="E3CEEFA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4" w15:restartNumberingAfterBreak="0">
    <w:nsid w:val="0965280C"/>
    <w:multiLevelType w:val="hybridMultilevel"/>
    <w:tmpl w:val="FEC8E5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026FA0"/>
    <w:multiLevelType w:val="hybridMultilevel"/>
    <w:tmpl w:val="21A04444"/>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6" w15:restartNumberingAfterBreak="0">
    <w:nsid w:val="16E327D5"/>
    <w:multiLevelType w:val="hybridMultilevel"/>
    <w:tmpl w:val="64FA58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2126A0"/>
    <w:multiLevelType w:val="hybridMultilevel"/>
    <w:tmpl w:val="F9F60C0E"/>
    <w:lvl w:ilvl="0" w:tplc="88021BE0">
      <w:start w:val="1"/>
      <w:numFmt w:val="bullet"/>
      <w:lvlText w:val=""/>
      <w:lvlJc w:val="left"/>
      <w:pPr>
        <w:tabs>
          <w:tab w:val="num" w:pos="360"/>
        </w:tabs>
        <w:ind w:left="340" w:hanging="340"/>
      </w:pPr>
      <w:rPr>
        <w:rFonts w:ascii="Symbol" w:hAnsi="Symbol" w:hint="default"/>
        <w:color w:val="0033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93037C"/>
    <w:multiLevelType w:val="hybridMultilevel"/>
    <w:tmpl w:val="3DE4AFBC"/>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320"/>
        </w:tabs>
        <w:ind w:left="13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41087A"/>
    <w:multiLevelType w:val="hybridMultilevel"/>
    <w:tmpl w:val="ADEA6D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D780922"/>
    <w:multiLevelType w:val="hybridMultilevel"/>
    <w:tmpl w:val="F7E0FC02"/>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E53177"/>
    <w:multiLevelType w:val="hybridMultilevel"/>
    <w:tmpl w:val="CBA0359C"/>
    <w:lvl w:ilvl="0" w:tplc="FB6C0EE2">
      <w:start w:val="1"/>
      <w:numFmt w:val="bullet"/>
      <w:lvlText w:val=""/>
      <w:lvlJc w:val="left"/>
      <w:pPr>
        <w:ind w:left="450" w:hanging="360"/>
      </w:pPr>
      <w:rPr>
        <w:rFonts w:ascii="Symbol" w:hAnsi="Symbol" w:hint="default"/>
        <w:sz w:val="22"/>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12" w15:restartNumberingAfterBreak="0">
    <w:nsid w:val="373F36BD"/>
    <w:multiLevelType w:val="hybridMultilevel"/>
    <w:tmpl w:val="95F69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9AF31E8"/>
    <w:multiLevelType w:val="hybridMultilevel"/>
    <w:tmpl w:val="B602E7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D4D6797"/>
    <w:multiLevelType w:val="hybridMultilevel"/>
    <w:tmpl w:val="BE7E78E0"/>
    <w:lvl w:ilvl="0" w:tplc="1C090001">
      <w:start w:val="1"/>
      <w:numFmt w:val="bullet"/>
      <w:lvlText w:val=""/>
      <w:lvlJc w:val="left"/>
      <w:pPr>
        <w:ind w:left="928" w:hanging="360"/>
      </w:pPr>
      <w:rPr>
        <w:rFonts w:ascii="Symbol" w:hAnsi="Symbol" w:hint="default"/>
      </w:rPr>
    </w:lvl>
    <w:lvl w:ilvl="1" w:tplc="1C09000B">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AA325F4"/>
    <w:multiLevelType w:val="hybridMultilevel"/>
    <w:tmpl w:val="9EB27F00"/>
    <w:lvl w:ilvl="0" w:tplc="1C090001">
      <w:start w:val="1"/>
      <w:numFmt w:val="bullet"/>
      <w:lvlText w:val=""/>
      <w:lvlJc w:val="left"/>
      <w:pPr>
        <w:ind w:left="720" w:hanging="360"/>
      </w:pPr>
      <w:rPr>
        <w:rFonts w:ascii="Symbol" w:hAnsi="Symbol" w:hint="default"/>
      </w:rPr>
    </w:lvl>
    <w:lvl w:ilvl="1" w:tplc="85E4E250">
      <w:numFmt w:val="bullet"/>
      <w:lvlText w:val="•"/>
      <w:lvlJc w:val="left"/>
      <w:pPr>
        <w:ind w:left="1440" w:hanging="360"/>
      </w:pPr>
      <w:rPr>
        <w:rFonts w:ascii="Arial" w:eastAsiaTheme="minorHAns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C187DC5"/>
    <w:multiLevelType w:val="hybridMultilevel"/>
    <w:tmpl w:val="8D4E52E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7" w15:restartNumberingAfterBreak="0">
    <w:nsid w:val="4CD41929"/>
    <w:multiLevelType w:val="hybridMultilevel"/>
    <w:tmpl w:val="E4E6F2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D0E5B93"/>
    <w:multiLevelType w:val="hybridMultilevel"/>
    <w:tmpl w:val="92A8C35A"/>
    <w:lvl w:ilvl="0" w:tplc="FB6C0EE2">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56694EF0"/>
    <w:multiLevelType w:val="hybridMultilevel"/>
    <w:tmpl w:val="8228A9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8D368F8"/>
    <w:multiLevelType w:val="hybridMultilevel"/>
    <w:tmpl w:val="DE6C81B0"/>
    <w:lvl w:ilvl="0" w:tplc="1C090001">
      <w:start w:val="1"/>
      <w:numFmt w:val="bullet"/>
      <w:lvlText w:val=""/>
      <w:lvlJc w:val="left"/>
      <w:pPr>
        <w:ind w:left="578" w:hanging="360"/>
      </w:pPr>
      <w:rPr>
        <w:rFonts w:ascii="Symbol" w:hAnsi="Symbol"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21" w15:restartNumberingAfterBreak="0">
    <w:nsid w:val="59846B4D"/>
    <w:multiLevelType w:val="hybridMultilevel"/>
    <w:tmpl w:val="8592BFDE"/>
    <w:lvl w:ilvl="0" w:tplc="FB6C0EE2">
      <w:start w:val="1"/>
      <w:numFmt w:val="bullet"/>
      <w:lvlText w:val=""/>
      <w:lvlJc w:val="left"/>
      <w:pPr>
        <w:ind w:left="450" w:hanging="360"/>
      </w:pPr>
      <w:rPr>
        <w:rFonts w:ascii="Symbol" w:hAnsi="Symbol" w:hint="default"/>
        <w:sz w:val="22"/>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22" w15:restartNumberingAfterBreak="0">
    <w:nsid w:val="5BD7206C"/>
    <w:multiLevelType w:val="hybridMultilevel"/>
    <w:tmpl w:val="9AC281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F1022AA"/>
    <w:multiLevelType w:val="hybridMultilevel"/>
    <w:tmpl w:val="01A8CCC8"/>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29A29F3C">
      <w:numFmt w:val="bullet"/>
      <w:lvlText w:val="•"/>
      <w:lvlJc w:val="left"/>
      <w:pPr>
        <w:ind w:left="3240" w:hanging="72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4F1B2C"/>
    <w:multiLevelType w:val="hybridMultilevel"/>
    <w:tmpl w:val="3AD6B7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6AFF7EFC"/>
    <w:multiLevelType w:val="hybridMultilevel"/>
    <w:tmpl w:val="C3FE63D8"/>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26" w15:restartNumberingAfterBreak="0">
    <w:nsid w:val="795E5E1A"/>
    <w:multiLevelType w:val="hybridMultilevel"/>
    <w:tmpl w:val="A6CA32E6"/>
    <w:lvl w:ilvl="0" w:tplc="1C090001">
      <w:start w:val="1"/>
      <w:numFmt w:val="bullet"/>
      <w:lvlText w:val=""/>
      <w:lvlJc w:val="left"/>
      <w:pPr>
        <w:ind w:left="388" w:hanging="360"/>
      </w:pPr>
      <w:rPr>
        <w:rFonts w:ascii="Symbol" w:hAnsi="Symbol" w:hint="default"/>
      </w:rPr>
    </w:lvl>
    <w:lvl w:ilvl="1" w:tplc="1C090003" w:tentative="1">
      <w:start w:val="1"/>
      <w:numFmt w:val="bullet"/>
      <w:lvlText w:val="o"/>
      <w:lvlJc w:val="left"/>
      <w:pPr>
        <w:ind w:left="1108" w:hanging="360"/>
      </w:pPr>
      <w:rPr>
        <w:rFonts w:ascii="Courier New" w:hAnsi="Courier New" w:cs="Courier New" w:hint="default"/>
      </w:rPr>
    </w:lvl>
    <w:lvl w:ilvl="2" w:tplc="1C090005" w:tentative="1">
      <w:start w:val="1"/>
      <w:numFmt w:val="bullet"/>
      <w:lvlText w:val=""/>
      <w:lvlJc w:val="left"/>
      <w:pPr>
        <w:ind w:left="1828" w:hanging="360"/>
      </w:pPr>
      <w:rPr>
        <w:rFonts w:ascii="Wingdings" w:hAnsi="Wingdings" w:hint="default"/>
      </w:rPr>
    </w:lvl>
    <w:lvl w:ilvl="3" w:tplc="1C090001" w:tentative="1">
      <w:start w:val="1"/>
      <w:numFmt w:val="bullet"/>
      <w:lvlText w:val=""/>
      <w:lvlJc w:val="left"/>
      <w:pPr>
        <w:ind w:left="2548" w:hanging="360"/>
      </w:pPr>
      <w:rPr>
        <w:rFonts w:ascii="Symbol" w:hAnsi="Symbol" w:hint="default"/>
      </w:rPr>
    </w:lvl>
    <w:lvl w:ilvl="4" w:tplc="1C090003" w:tentative="1">
      <w:start w:val="1"/>
      <w:numFmt w:val="bullet"/>
      <w:lvlText w:val="o"/>
      <w:lvlJc w:val="left"/>
      <w:pPr>
        <w:ind w:left="3268" w:hanging="360"/>
      </w:pPr>
      <w:rPr>
        <w:rFonts w:ascii="Courier New" w:hAnsi="Courier New" w:cs="Courier New" w:hint="default"/>
      </w:rPr>
    </w:lvl>
    <w:lvl w:ilvl="5" w:tplc="1C090005" w:tentative="1">
      <w:start w:val="1"/>
      <w:numFmt w:val="bullet"/>
      <w:lvlText w:val=""/>
      <w:lvlJc w:val="left"/>
      <w:pPr>
        <w:ind w:left="3988" w:hanging="360"/>
      </w:pPr>
      <w:rPr>
        <w:rFonts w:ascii="Wingdings" w:hAnsi="Wingdings" w:hint="default"/>
      </w:rPr>
    </w:lvl>
    <w:lvl w:ilvl="6" w:tplc="1C090001" w:tentative="1">
      <w:start w:val="1"/>
      <w:numFmt w:val="bullet"/>
      <w:lvlText w:val=""/>
      <w:lvlJc w:val="left"/>
      <w:pPr>
        <w:ind w:left="4708" w:hanging="360"/>
      </w:pPr>
      <w:rPr>
        <w:rFonts w:ascii="Symbol" w:hAnsi="Symbol" w:hint="default"/>
      </w:rPr>
    </w:lvl>
    <w:lvl w:ilvl="7" w:tplc="1C090003" w:tentative="1">
      <w:start w:val="1"/>
      <w:numFmt w:val="bullet"/>
      <w:lvlText w:val="o"/>
      <w:lvlJc w:val="left"/>
      <w:pPr>
        <w:ind w:left="5428" w:hanging="360"/>
      </w:pPr>
      <w:rPr>
        <w:rFonts w:ascii="Courier New" w:hAnsi="Courier New" w:cs="Courier New" w:hint="default"/>
      </w:rPr>
    </w:lvl>
    <w:lvl w:ilvl="8" w:tplc="1C090005" w:tentative="1">
      <w:start w:val="1"/>
      <w:numFmt w:val="bullet"/>
      <w:lvlText w:val=""/>
      <w:lvlJc w:val="left"/>
      <w:pPr>
        <w:ind w:left="6148" w:hanging="360"/>
      </w:pPr>
      <w:rPr>
        <w:rFonts w:ascii="Wingdings" w:hAnsi="Wingdings" w:hint="default"/>
      </w:rPr>
    </w:lvl>
  </w:abstractNum>
  <w:abstractNum w:abstractNumId="27" w15:restartNumberingAfterBreak="0">
    <w:nsid w:val="79AB5730"/>
    <w:multiLevelType w:val="hybridMultilevel"/>
    <w:tmpl w:val="160E920C"/>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8" w15:restartNumberingAfterBreak="0">
    <w:nsid w:val="7D167E94"/>
    <w:multiLevelType w:val="hybridMultilevel"/>
    <w:tmpl w:val="773843F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7F291A95"/>
    <w:multiLevelType w:val="hybridMultilevel"/>
    <w:tmpl w:val="491053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8"/>
  </w:num>
  <w:num w:numId="4">
    <w:abstractNumId w:val="21"/>
  </w:num>
  <w:num w:numId="5">
    <w:abstractNumId w:val="11"/>
  </w:num>
  <w:num w:numId="6">
    <w:abstractNumId w:val="22"/>
  </w:num>
  <w:num w:numId="7">
    <w:abstractNumId w:val="8"/>
  </w:num>
  <w:num w:numId="8">
    <w:abstractNumId w:val="23"/>
  </w:num>
  <w:num w:numId="9">
    <w:abstractNumId w:val="4"/>
  </w:num>
  <w:num w:numId="10">
    <w:abstractNumId w:val="10"/>
  </w:num>
  <w:num w:numId="11">
    <w:abstractNumId w:val="5"/>
  </w:num>
  <w:num w:numId="12">
    <w:abstractNumId w:val="1"/>
  </w:num>
  <w:num w:numId="13">
    <w:abstractNumId w:val="27"/>
  </w:num>
  <w:num w:numId="14">
    <w:abstractNumId w:val="25"/>
  </w:num>
  <w:num w:numId="15">
    <w:abstractNumId w:val="26"/>
  </w:num>
  <w:num w:numId="16">
    <w:abstractNumId w:val="14"/>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9"/>
  </w:num>
  <w:num w:numId="20">
    <w:abstractNumId w:val="14"/>
  </w:num>
  <w:num w:numId="21">
    <w:abstractNumId w:val="9"/>
  </w:num>
  <w:num w:numId="22">
    <w:abstractNumId w:val="7"/>
  </w:num>
  <w:num w:numId="23">
    <w:abstractNumId w:val="15"/>
  </w:num>
  <w:num w:numId="24">
    <w:abstractNumId w:val="13"/>
  </w:num>
  <w:num w:numId="25">
    <w:abstractNumId w:val="6"/>
  </w:num>
  <w:num w:numId="26">
    <w:abstractNumId w:val="29"/>
  </w:num>
  <w:num w:numId="27">
    <w:abstractNumId w:val="28"/>
  </w:num>
  <w:num w:numId="28">
    <w:abstractNumId w:val="12"/>
  </w:num>
  <w:num w:numId="29">
    <w:abstractNumId w:val="17"/>
  </w:num>
  <w:num w:numId="30">
    <w:abstractNumId w:val="2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65D1D"/>
    <w:rsid w:val="000A1C81"/>
    <w:rsid w:val="00130252"/>
    <w:rsid w:val="001961BB"/>
    <w:rsid w:val="00207496"/>
    <w:rsid w:val="0025693B"/>
    <w:rsid w:val="00285B5A"/>
    <w:rsid w:val="002D35E9"/>
    <w:rsid w:val="002D54AA"/>
    <w:rsid w:val="002F3EAB"/>
    <w:rsid w:val="003349C2"/>
    <w:rsid w:val="00423EA9"/>
    <w:rsid w:val="00426AAC"/>
    <w:rsid w:val="00471BDA"/>
    <w:rsid w:val="00473763"/>
    <w:rsid w:val="00477463"/>
    <w:rsid w:val="004D4874"/>
    <w:rsid w:val="004E3A37"/>
    <w:rsid w:val="004E719F"/>
    <w:rsid w:val="0052211A"/>
    <w:rsid w:val="0054578A"/>
    <w:rsid w:val="005466F6"/>
    <w:rsid w:val="005531D7"/>
    <w:rsid w:val="005B293A"/>
    <w:rsid w:val="005C0834"/>
    <w:rsid w:val="005D5303"/>
    <w:rsid w:val="005D5FB8"/>
    <w:rsid w:val="005F28D6"/>
    <w:rsid w:val="00623B4D"/>
    <w:rsid w:val="006501F6"/>
    <w:rsid w:val="00657121"/>
    <w:rsid w:val="006A5379"/>
    <w:rsid w:val="006A7685"/>
    <w:rsid w:val="006D27CE"/>
    <w:rsid w:val="00701418"/>
    <w:rsid w:val="007164B0"/>
    <w:rsid w:val="00723F4E"/>
    <w:rsid w:val="007818E7"/>
    <w:rsid w:val="007C46AE"/>
    <w:rsid w:val="007D38B3"/>
    <w:rsid w:val="00874E92"/>
    <w:rsid w:val="008812A9"/>
    <w:rsid w:val="008A5CEE"/>
    <w:rsid w:val="008E0583"/>
    <w:rsid w:val="0095294C"/>
    <w:rsid w:val="00957316"/>
    <w:rsid w:val="009667F2"/>
    <w:rsid w:val="00967AC4"/>
    <w:rsid w:val="00A8556E"/>
    <w:rsid w:val="00AA11DD"/>
    <w:rsid w:val="00AA7F10"/>
    <w:rsid w:val="00AB0421"/>
    <w:rsid w:val="00B16770"/>
    <w:rsid w:val="00BA4D0D"/>
    <w:rsid w:val="00BC1F7F"/>
    <w:rsid w:val="00C526AF"/>
    <w:rsid w:val="00CA7296"/>
    <w:rsid w:val="00CE72EA"/>
    <w:rsid w:val="00CF1E07"/>
    <w:rsid w:val="00D3721D"/>
    <w:rsid w:val="00D55E99"/>
    <w:rsid w:val="00D71F82"/>
    <w:rsid w:val="00D85772"/>
    <w:rsid w:val="00DA496C"/>
    <w:rsid w:val="00E045C1"/>
    <w:rsid w:val="00E06020"/>
    <w:rsid w:val="00E45B00"/>
    <w:rsid w:val="00EB0746"/>
    <w:rsid w:val="00EC562B"/>
    <w:rsid w:val="00EE0832"/>
    <w:rsid w:val="00F176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8E25A0"/>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B4D"/>
    <w:pPr>
      <w:tabs>
        <w:tab w:val="center" w:pos="4513"/>
        <w:tab w:val="right" w:pos="9026"/>
      </w:tabs>
    </w:pPr>
  </w:style>
  <w:style w:type="character" w:customStyle="1" w:styleId="HeaderChar">
    <w:name w:val="Header Char"/>
    <w:basedOn w:val="DefaultParagraphFont"/>
    <w:link w:val="Header"/>
    <w:uiPriority w:val="99"/>
    <w:rsid w:val="00623B4D"/>
    <w:rPr>
      <w:rFonts w:ascii="Calibri" w:hAnsi="Calibri" w:cs="Calibri"/>
      <w:color w:val="auto"/>
    </w:rPr>
  </w:style>
  <w:style w:type="paragraph" w:styleId="Footer">
    <w:name w:val="footer"/>
    <w:basedOn w:val="Normal"/>
    <w:link w:val="FooterChar"/>
    <w:uiPriority w:val="99"/>
    <w:unhideWhenUsed/>
    <w:rsid w:val="00623B4D"/>
    <w:pPr>
      <w:tabs>
        <w:tab w:val="center" w:pos="4513"/>
        <w:tab w:val="right" w:pos="9026"/>
      </w:tabs>
    </w:pPr>
  </w:style>
  <w:style w:type="character" w:customStyle="1" w:styleId="FooterChar">
    <w:name w:val="Footer Char"/>
    <w:basedOn w:val="DefaultParagraphFont"/>
    <w:link w:val="Footer"/>
    <w:uiPriority w:val="99"/>
    <w:rsid w:val="00623B4D"/>
    <w:rPr>
      <w:rFonts w:ascii="Calibri" w:hAnsi="Calibri" w:cs="Calibri"/>
      <w:color w:val="auto"/>
    </w:rPr>
  </w:style>
  <w:style w:type="paragraph" w:customStyle="1" w:styleId="Bullet1">
    <w:name w:val="Bullet_1"/>
    <w:basedOn w:val="Normal"/>
    <w:rsid w:val="0095294C"/>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4E7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acancies@armscor.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Props1.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2.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CD7E7-3247-47AA-B261-185C309FE045}">
  <ds:schemaRefs>
    <ds:schemaRef ds:uri="c5ee36a9-88cf-4679-ab67-90a59ca9386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240ae112-d6d1-4e23-8a3c-0c7a9bfd82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Senior Contract Administrator - Command and Control</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Contract Administrator - Command and Control</dc:title>
  <dc:subject/>
  <dc:creator>Cynthia Msiza</dc:creator>
  <cp:keywords/>
  <dc:description/>
  <cp:lastModifiedBy>Thato Khahleli</cp:lastModifiedBy>
  <cp:revision>2</cp:revision>
  <dcterms:created xsi:type="dcterms:W3CDTF">2026-01-30T06:14:00Z</dcterms:created>
  <dcterms:modified xsi:type="dcterms:W3CDTF">2026-01-30T06:14:00Z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